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90DF1" w14:textId="77777777" w:rsidR="005D5827" w:rsidRDefault="005D5827" w:rsidP="005D5827">
      <w:r>
        <w:t>Réunion du mardi 17 mai 2022 : Réussir collectivement la transformation de votre</w:t>
      </w:r>
    </w:p>
    <w:p w14:paraId="6F18CC30" w14:textId="77777777" w:rsidR="005D5827" w:rsidRDefault="005D5827" w:rsidP="005D5827">
      <w:proofErr w:type="gramStart"/>
      <w:r>
        <w:t>organisation</w:t>
      </w:r>
      <w:proofErr w:type="gramEnd"/>
    </w:p>
    <w:p w14:paraId="1D6F8E1E" w14:textId="77777777" w:rsidR="00F86C63" w:rsidRDefault="00F86C63" w:rsidP="00F86C63">
      <w:pPr>
        <w:shd w:val="clear" w:color="auto" w:fill="FFFFFF"/>
        <w:rPr>
          <w:rFonts w:cs="Arial"/>
        </w:rPr>
      </w:pPr>
      <w:r w:rsidRPr="00A812DB">
        <w:rPr>
          <w:rFonts w:cs="Arial"/>
          <w:b/>
        </w:rPr>
        <w:t xml:space="preserve">Présentation de </w:t>
      </w:r>
      <w:r>
        <w:rPr>
          <w:rFonts w:cs="Arial"/>
          <w:b/>
        </w:rPr>
        <w:t xml:space="preserve">Vincent </w:t>
      </w:r>
      <w:proofErr w:type="spellStart"/>
      <w:r>
        <w:rPr>
          <w:rFonts w:cs="Arial"/>
          <w:b/>
        </w:rPr>
        <w:t>Minaud</w:t>
      </w:r>
      <w:proofErr w:type="spellEnd"/>
      <w:r w:rsidRPr="00A812DB">
        <w:rPr>
          <w:rFonts w:cs="Arial"/>
          <w:b/>
        </w:rPr>
        <w:t xml:space="preserve"> M13-DRH</w:t>
      </w:r>
      <w:r>
        <w:rPr>
          <w:rFonts w:cs="Arial"/>
          <w:b/>
        </w:rPr>
        <w:t xml:space="preserve">. </w:t>
      </w:r>
      <w:r>
        <w:rPr>
          <w:rFonts w:cs="Arial"/>
        </w:rPr>
        <w:t>Vincent a présenté l’offre comm</w:t>
      </w:r>
      <w:r w:rsidRPr="00CC4871">
        <w:rPr>
          <w:rFonts w:cs="Arial"/>
        </w:rPr>
        <w:t xml:space="preserve">erciale </w:t>
      </w:r>
      <w:r>
        <w:rPr>
          <w:rFonts w:cs="Arial"/>
        </w:rPr>
        <w:t>de H.O.M. Conseil dans l’</w:t>
      </w:r>
      <w:r w:rsidRPr="00CC4871">
        <w:rPr>
          <w:rFonts w:cs="Arial"/>
        </w:rPr>
        <w:t xml:space="preserve">optique de présentation aux consultants. </w:t>
      </w:r>
      <w:r>
        <w:rPr>
          <w:rFonts w:cs="Arial"/>
        </w:rPr>
        <w:t>Elle s’intitule « Réussir collectivement la transformation de votre organisation » et concerne plus particulièrement la restauration, qualifiée d’univers en mutation. Pour le contacter :</w:t>
      </w:r>
    </w:p>
    <w:p w14:paraId="5BABDD81" w14:textId="77777777" w:rsidR="00F86C63" w:rsidRDefault="00F86C63" w:rsidP="00F86C63">
      <w:pPr>
        <w:shd w:val="clear" w:color="auto" w:fill="FFFFFF"/>
        <w:rPr>
          <w:rFonts w:cs="Arial"/>
        </w:rPr>
      </w:pPr>
    </w:p>
    <w:p w14:paraId="6B5D7813" w14:textId="77777777" w:rsidR="00F86C63" w:rsidRDefault="00F86C63" w:rsidP="00F86C63">
      <w:pPr>
        <w:rPr>
          <w:noProof/>
        </w:rPr>
      </w:pPr>
      <w:r>
        <w:rPr>
          <w:rFonts w:cs="Arial"/>
          <w:noProof/>
          <w:color w:val="FF0000"/>
        </w:rPr>
        <w:drawing>
          <wp:inline distT="0" distB="0" distL="0" distR="0" wp14:anchorId="22B9F342" wp14:editId="52B5FF45">
            <wp:extent cx="1887654" cy="1061884"/>
            <wp:effectExtent l="0" t="0" r="508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22-Prod-offre HOM V.Minaud-4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56" cy="10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778">
        <w:rPr>
          <w:noProof/>
        </w:rPr>
        <w:t xml:space="preserve"> </w:t>
      </w:r>
      <w:r w:rsidRPr="00570778">
        <w:rPr>
          <w:rFonts w:cs="Arial"/>
          <w:noProof/>
          <w:color w:val="FF0000"/>
        </w:rPr>
        <w:drawing>
          <wp:inline distT="0" distB="0" distL="0" distR="0" wp14:anchorId="2B0EE12B" wp14:editId="74E1060F">
            <wp:extent cx="3764079" cy="147017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6574" cy="14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656A" w14:textId="77777777" w:rsidR="00F86C63" w:rsidRDefault="00F86C63" w:rsidP="00F86C63">
      <w:pPr>
        <w:rPr>
          <w:rFonts w:cs="Arial"/>
          <w:color w:val="FF0000"/>
        </w:rPr>
      </w:pPr>
      <w:r w:rsidRPr="00FC3183">
        <w:rPr>
          <w:rFonts w:cs="Arial"/>
          <w:noProof/>
          <w:color w:val="FF0000"/>
        </w:rPr>
        <w:drawing>
          <wp:inline distT="0" distB="0" distL="0" distR="0" wp14:anchorId="77B26CAD" wp14:editId="1300132D">
            <wp:extent cx="5756910" cy="3245485"/>
            <wp:effectExtent l="0" t="0" r="0" b="5715"/>
            <wp:docPr id="12" name="Image 1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diagramm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7EBC" w14:textId="77777777" w:rsidR="00F86C63" w:rsidRDefault="00F86C63" w:rsidP="00F86C63">
      <w:pPr>
        <w:rPr>
          <w:rFonts w:cs="Arial"/>
          <w:color w:val="FF0000"/>
        </w:rPr>
      </w:pPr>
    </w:p>
    <w:p w14:paraId="08A20BB3" w14:textId="04EC4F3D" w:rsidR="00B3463D" w:rsidRDefault="00B3463D" w:rsidP="00F86C63"/>
    <w:sectPr w:rsidR="00B34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27"/>
    <w:rsid w:val="004852A1"/>
    <w:rsid w:val="005D5827"/>
    <w:rsid w:val="007F31B5"/>
    <w:rsid w:val="00B3463D"/>
    <w:rsid w:val="00F8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8CFA5"/>
  <w15:chartTrackingRefBased/>
  <w15:docId w15:val="{BEE0B20D-746A-457A-B6A9-372973C9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369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 solery</dc:creator>
  <cp:keywords/>
  <dc:description/>
  <cp:lastModifiedBy>jean pierre solery</cp:lastModifiedBy>
  <cp:revision>2</cp:revision>
  <dcterms:created xsi:type="dcterms:W3CDTF">2023-04-06T16:48:00Z</dcterms:created>
  <dcterms:modified xsi:type="dcterms:W3CDTF">2023-04-06T16:48:00Z</dcterms:modified>
</cp:coreProperties>
</file>